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065E" w14:textId="40660284" w:rsidR="008A6BDD" w:rsidRPr="008A6BDD" w:rsidRDefault="00B26B05" w:rsidP="007B1C22">
      <w:pPr>
        <w:spacing w:line="260" w:lineRule="exact"/>
        <w:rPr>
          <w:rFonts w:hint="default"/>
          <w:b/>
          <w:color w:val="auto"/>
        </w:rPr>
      </w:pPr>
      <w:r>
        <w:rPr>
          <w:b/>
          <w:color w:val="auto"/>
        </w:rPr>
        <w:t>（様式１）</w:t>
      </w:r>
    </w:p>
    <w:p w14:paraId="3359227C" w14:textId="5875C22A" w:rsidR="008A6BDD" w:rsidRPr="008A6BDD" w:rsidRDefault="008A6BDD" w:rsidP="00DA10D8">
      <w:pPr>
        <w:spacing w:line="260" w:lineRule="exact"/>
        <w:jc w:val="right"/>
        <w:rPr>
          <w:rFonts w:hint="default"/>
          <w:b/>
          <w:color w:val="auto"/>
        </w:rPr>
      </w:pPr>
      <w:r w:rsidRPr="008A6BDD">
        <w:rPr>
          <w:b/>
          <w:color w:val="auto"/>
        </w:rPr>
        <w:t xml:space="preserve">　　</w:t>
      </w:r>
      <w:r w:rsidR="0037189F">
        <w:rPr>
          <w:b/>
          <w:color w:val="auto"/>
        </w:rPr>
        <w:t>令和</w:t>
      </w:r>
      <w:r w:rsidR="00614D00">
        <w:rPr>
          <w:b/>
          <w:color w:val="auto"/>
        </w:rPr>
        <w:t xml:space="preserve">　</w:t>
      </w:r>
      <w:r w:rsidRPr="008A6BDD">
        <w:rPr>
          <w:b/>
          <w:color w:val="auto"/>
        </w:rPr>
        <w:t>年</w:t>
      </w:r>
      <w:r w:rsidR="00614D00">
        <w:rPr>
          <w:b/>
          <w:color w:val="auto"/>
        </w:rPr>
        <w:t xml:space="preserve">　</w:t>
      </w:r>
      <w:r w:rsidRPr="008A6BDD">
        <w:rPr>
          <w:b/>
          <w:color w:val="auto"/>
        </w:rPr>
        <w:t>月</w:t>
      </w:r>
      <w:r w:rsidR="00614D00">
        <w:rPr>
          <w:b/>
          <w:color w:val="auto"/>
        </w:rPr>
        <w:t xml:space="preserve">　</w:t>
      </w:r>
      <w:r w:rsidRPr="008A6BDD">
        <w:rPr>
          <w:b/>
          <w:color w:val="auto"/>
        </w:rPr>
        <w:t>日作成</w:t>
      </w:r>
    </w:p>
    <w:p w14:paraId="7D8CBCD2" w14:textId="77777777" w:rsidR="008A6BDD" w:rsidRPr="008A6BDD" w:rsidRDefault="008A6BDD" w:rsidP="00DA10D8">
      <w:pPr>
        <w:spacing w:line="260" w:lineRule="exact"/>
        <w:rPr>
          <w:rFonts w:hint="default"/>
          <w:b/>
          <w:color w:val="auto"/>
        </w:rPr>
      </w:pPr>
    </w:p>
    <w:p w14:paraId="66CBA134" w14:textId="69C776F5" w:rsidR="0046410D" w:rsidRPr="008A6BDD" w:rsidRDefault="009B6D66" w:rsidP="00A30DCE">
      <w:pPr>
        <w:spacing w:line="480" w:lineRule="auto"/>
        <w:jc w:val="left"/>
        <w:rPr>
          <w:rFonts w:hint="default"/>
          <w:b/>
          <w:color w:val="auto"/>
          <w:sz w:val="28"/>
        </w:rPr>
      </w:pPr>
      <w:r>
        <w:rPr>
          <w:b/>
          <w:color w:val="auto"/>
          <w:sz w:val="28"/>
        </w:rPr>
        <w:t xml:space="preserve">　</w:t>
      </w:r>
      <w:r>
        <w:rPr>
          <w:rFonts w:hint="default"/>
          <w:b/>
          <w:color w:val="auto"/>
          <w:sz w:val="28"/>
        </w:rPr>
        <w:t xml:space="preserve">　　　 </w:t>
      </w:r>
      <w:r w:rsidR="00EE4E96" w:rsidRPr="00EE4E96">
        <w:rPr>
          <w:b/>
          <w:color w:val="auto"/>
          <w:sz w:val="28"/>
        </w:rPr>
        <w:t>女性登用に向けた地域内ジェンダーギャップ解消事業</w:t>
      </w:r>
      <w:r w:rsidR="008A6BDD" w:rsidRPr="008A6BDD">
        <w:rPr>
          <w:b/>
          <w:color w:val="auto"/>
          <w:sz w:val="28"/>
        </w:rPr>
        <w:t>申請書</w:t>
      </w:r>
    </w:p>
    <w:p w14:paraId="2CF42E18" w14:textId="77777777" w:rsidR="008A6BDD" w:rsidRPr="008A6BDD" w:rsidRDefault="008A6BDD" w:rsidP="008A6BDD">
      <w:pPr>
        <w:spacing w:line="242" w:lineRule="exact"/>
        <w:jc w:val="center"/>
        <w:rPr>
          <w:rFonts w:hint="default"/>
          <w:color w:val="auto"/>
        </w:rPr>
      </w:pPr>
    </w:p>
    <w:p w14:paraId="7983BCC8" w14:textId="77777777" w:rsidR="005A1321" w:rsidRDefault="005A1321">
      <w:pPr>
        <w:spacing w:line="242" w:lineRule="exact"/>
        <w:rPr>
          <w:rFonts w:hint="default"/>
          <w:spacing w:val="-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1843"/>
        <w:gridCol w:w="5828"/>
      </w:tblGrid>
      <w:tr w:rsidR="005A1321" w14:paraId="2A5B4435" w14:textId="77777777" w:rsidTr="00F6728A"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E50B2" w14:textId="064AE1D1" w:rsidR="005A1321" w:rsidRDefault="005D1D0F" w:rsidP="005D1D0F">
            <w:pPr>
              <w:spacing w:line="242" w:lineRule="exact"/>
              <w:rPr>
                <w:rFonts w:hint="default"/>
              </w:rPr>
            </w:pPr>
            <w:r w:rsidRPr="00614D00">
              <w:rPr>
                <w:sz w:val="20"/>
              </w:rPr>
              <w:t>応募</w:t>
            </w:r>
            <w:r w:rsidR="00614D00">
              <w:rPr>
                <w:sz w:val="20"/>
              </w:rPr>
              <w:t>自治体</w:t>
            </w:r>
            <w:r w:rsidR="005A4207">
              <w:rPr>
                <w:sz w:val="20"/>
              </w:rPr>
              <w:t>・組織</w:t>
            </w:r>
            <w:r w:rsidR="00614D00">
              <w:rPr>
                <w:sz w:val="20"/>
              </w:rPr>
              <w:t>名</w:t>
            </w:r>
          </w:p>
        </w:tc>
        <w:tc>
          <w:tcPr>
            <w:tcW w:w="76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5E8153" w14:textId="77777777" w:rsidR="005A1321" w:rsidRDefault="005A1321">
            <w:pPr>
              <w:rPr>
                <w:rFonts w:hint="default"/>
              </w:rPr>
            </w:pPr>
          </w:p>
          <w:p w14:paraId="4A9AA93C" w14:textId="2CEB260F" w:rsidR="00502350" w:rsidRDefault="00502350">
            <w:pPr>
              <w:rPr>
                <w:rFonts w:hint="default"/>
              </w:rPr>
            </w:pPr>
          </w:p>
        </w:tc>
      </w:tr>
      <w:tr w:rsidR="00700627" w14:paraId="765C83B7" w14:textId="77777777" w:rsidTr="00E5267C">
        <w:trPr>
          <w:trHeight w:val="772"/>
        </w:trPr>
        <w:tc>
          <w:tcPr>
            <w:tcW w:w="17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CD6E2" w14:textId="77777777" w:rsidR="00700627" w:rsidRDefault="00700627" w:rsidP="005D1D0F">
            <w:pPr>
              <w:spacing w:line="242" w:lineRule="exact"/>
              <w:jc w:val="center"/>
              <w:rPr>
                <w:rFonts w:hint="default"/>
              </w:rPr>
            </w:pPr>
            <w:r w:rsidRPr="00E5267C">
              <w:rPr>
                <w:spacing w:val="38"/>
                <w:sz w:val="20"/>
                <w:fitText w:val="1307" w:id="1635503361"/>
              </w:rPr>
              <w:t xml:space="preserve">申　請　</w:t>
            </w:r>
            <w:r w:rsidRPr="00E5267C">
              <w:rPr>
                <w:spacing w:val="2"/>
                <w:sz w:val="20"/>
                <w:fitText w:val="1307" w:id="1635503361"/>
              </w:rPr>
              <w:t>者</w:t>
            </w:r>
          </w:p>
          <w:p w14:paraId="3EA895D7" w14:textId="1505231F" w:rsidR="00700627" w:rsidRPr="009B6D66" w:rsidRDefault="00E5267C" w:rsidP="005D1D0F">
            <w:pPr>
              <w:spacing w:line="242" w:lineRule="exact"/>
              <w:jc w:val="center"/>
              <w:rPr>
                <w:rFonts w:hint="default"/>
                <w:sz w:val="20"/>
              </w:rPr>
            </w:pPr>
            <w:r w:rsidRPr="00E5267C">
              <w:rPr>
                <w:spacing w:val="38"/>
                <w:sz w:val="20"/>
                <w:fitText w:val="1307" w:id="1635504128"/>
              </w:rPr>
              <w:t>（代表者</w:t>
            </w:r>
            <w:r w:rsidRPr="00E5267C">
              <w:rPr>
                <w:spacing w:val="2"/>
                <w:sz w:val="20"/>
                <w:fitText w:val="1307" w:id="1635504128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111C2" w14:textId="77777777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フリガナ</w:t>
            </w:r>
          </w:p>
          <w:p w14:paraId="64892767" w14:textId="39660F92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氏名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B99380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</w:tc>
      </w:tr>
      <w:tr w:rsidR="00700627" w14:paraId="349EE9A5" w14:textId="77777777" w:rsidTr="00E5267C">
        <w:trPr>
          <w:trHeight w:val="682"/>
        </w:trPr>
        <w:tc>
          <w:tcPr>
            <w:tcW w:w="172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C50F8" w14:textId="2FF78283" w:rsidR="00700627" w:rsidRPr="009B6D66" w:rsidRDefault="00700627" w:rsidP="005D1D0F">
            <w:pPr>
              <w:spacing w:line="242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B369F" w14:textId="26153D1B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所属自治体・組織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AB6DC4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</w:tc>
      </w:tr>
      <w:tr w:rsidR="00700627" w14:paraId="2F524AA0" w14:textId="77777777" w:rsidTr="00E5267C">
        <w:trPr>
          <w:trHeight w:val="687"/>
        </w:trPr>
        <w:tc>
          <w:tcPr>
            <w:tcW w:w="172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A1F8D" w14:textId="231E919D" w:rsidR="00700627" w:rsidRPr="009B6D66" w:rsidRDefault="00700627" w:rsidP="005D1D0F">
            <w:pPr>
              <w:spacing w:line="242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9415C" w14:textId="6B0B7FE2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所属部署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FD37CC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</w:tc>
      </w:tr>
      <w:tr w:rsidR="00700627" w14:paraId="2EAA59F4" w14:textId="77777777" w:rsidTr="00E5267C">
        <w:trPr>
          <w:trHeight w:val="704"/>
        </w:trPr>
        <w:tc>
          <w:tcPr>
            <w:tcW w:w="172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8CBF2" w14:textId="2EE23726" w:rsidR="00700627" w:rsidRPr="009B6D66" w:rsidRDefault="00700627" w:rsidP="005D1D0F">
            <w:pPr>
              <w:spacing w:line="242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4D2C9" w14:textId="135540DF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職名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75AFC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</w:tc>
      </w:tr>
      <w:tr w:rsidR="00700627" w14:paraId="4BC6928D" w14:textId="77777777" w:rsidTr="00E5267C">
        <w:trPr>
          <w:trHeight w:val="567"/>
        </w:trPr>
        <w:tc>
          <w:tcPr>
            <w:tcW w:w="172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9A867" w14:textId="2999CC2F" w:rsidR="00700627" w:rsidRPr="009B6D66" w:rsidRDefault="00700627" w:rsidP="005D1D0F">
            <w:pPr>
              <w:spacing w:line="242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E4B31" w14:textId="0A01560C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所属先住所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274D20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</w:tc>
      </w:tr>
      <w:tr w:rsidR="00700627" w14:paraId="7BB7CB2D" w14:textId="77777777" w:rsidTr="00E5267C">
        <w:trPr>
          <w:trHeight w:val="611"/>
        </w:trPr>
        <w:tc>
          <w:tcPr>
            <w:tcW w:w="172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10178" w14:textId="7F7A0821" w:rsidR="00700627" w:rsidRPr="009B6D66" w:rsidRDefault="00700627" w:rsidP="005D1D0F">
            <w:pPr>
              <w:spacing w:line="242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20EB2" w14:textId="27AC7859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電話番号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8A7BB0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</w:tc>
      </w:tr>
      <w:tr w:rsidR="00700627" w14:paraId="473A668F" w14:textId="77777777" w:rsidTr="00E5267C">
        <w:trPr>
          <w:trHeight w:val="574"/>
        </w:trPr>
        <w:tc>
          <w:tcPr>
            <w:tcW w:w="1729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E60AF" w14:textId="22459DC7" w:rsidR="00700627" w:rsidRPr="009B6D66" w:rsidRDefault="00700627" w:rsidP="005D1D0F">
            <w:pPr>
              <w:spacing w:line="242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00DC9" w14:textId="6ED33AE0" w:rsidR="00700627" w:rsidRDefault="00700627" w:rsidP="00E5267C">
            <w:pPr>
              <w:spacing w:line="276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メールアドレス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2DCDBC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</w:tc>
      </w:tr>
      <w:tr w:rsidR="00700627" w14:paraId="4B867A2B" w14:textId="77777777" w:rsidTr="000B0C45">
        <w:tc>
          <w:tcPr>
            <w:tcW w:w="172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046CF" w14:textId="165356F9" w:rsidR="00700627" w:rsidRDefault="00700627" w:rsidP="005D1D0F">
            <w:pPr>
              <w:spacing w:line="242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96743" w14:textId="77777777" w:rsidR="00700627" w:rsidRDefault="00700627" w:rsidP="00C16F26">
            <w:pPr>
              <w:spacing w:line="242" w:lineRule="exact"/>
              <w:jc w:val="center"/>
              <w:rPr>
                <w:rFonts w:hint="default"/>
                <w:sz w:val="20"/>
              </w:rPr>
            </w:pPr>
          </w:p>
          <w:p w14:paraId="7EC4625D" w14:textId="1F148B8F" w:rsidR="00700627" w:rsidRDefault="00700627" w:rsidP="003C5D35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58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FE7814" w14:textId="77777777" w:rsidR="00700627" w:rsidRPr="005D1D0F" w:rsidRDefault="00700627">
            <w:pPr>
              <w:spacing w:line="242" w:lineRule="exact"/>
              <w:rPr>
                <w:rFonts w:hint="default"/>
                <w:sz w:val="20"/>
              </w:rPr>
            </w:pPr>
          </w:p>
          <w:p w14:paraId="13517F7E" w14:textId="775FB216" w:rsidR="00700627" w:rsidRPr="005D1D0F" w:rsidRDefault="00700627" w:rsidP="00614D00">
            <w:pPr>
              <w:spacing w:line="242" w:lineRule="exact"/>
              <w:rPr>
                <w:rFonts w:hint="default"/>
                <w:sz w:val="20"/>
              </w:rPr>
            </w:pPr>
          </w:p>
          <w:p w14:paraId="104CF224" w14:textId="788E0BA8" w:rsidR="00700627" w:rsidRPr="005D1D0F" w:rsidRDefault="00700627" w:rsidP="005D1D0F">
            <w:pPr>
              <w:spacing w:line="242" w:lineRule="exact"/>
              <w:rPr>
                <w:rFonts w:hint="default"/>
                <w:sz w:val="20"/>
              </w:rPr>
            </w:pPr>
          </w:p>
          <w:p w14:paraId="72F21116" w14:textId="77777777" w:rsidR="00700627" w:rsidRDefault="00700627" w:rsidP="005D1D0F">
            <w:pPr>
              <w:spacing w:line="242" w:lineRule="exact"/>
              <w:rPr>
                <w:rFonts w:hint="default"/>
              </w:rPr>
            </w:pPr>
          </w:p>
        </w:tc>
      </w:tr>
    </w:tbl>
    <w:p w14:paraId="0109A329" w14:textId="77777777" w:rsidR="005A1321" w:rsidRDefault="005A1321">
      <w:pPr>
        <w:spacing w:line="242" w:lineRule="exact"/>
        <w:rPr>
          <w:rFonts w:hint="default"/>
          <w:spacing w:val="-19"/>
        </w:rPr>
      </w:pPr>
    </w:p>
    <w:p w14:paraId="4632D311" w14:textId="77777777" w:rsidR="005A1321" w:rsidRDefault="005A1321">
      <w:pPr>
        <w:spacing w:line="242" w:lineRule="exact"/>
        <w:rPr>
          <w:rFonts w:hint="default"/>
          <w:spacing w:val="-1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7671"/>
      </w:tblGrid>
      <w:tr w:rsidR="005D1D0F" w14:paraId="1B5A0CD3" w14:textId="77777777" w:rsidTr="00F6728A"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D804ED" w14:textId="6DC4E6EE" w:rsidR="005D1D0F" w:rsidRDefault="00E11EEE" w:rsidP="005D1D0F">
            <w:pPr>
              <w:spacing w:line="242" w:lineRule="exact"/>
              <w:rPr>
                <w:rFonts w:hint="default"/>
              </w:rPr>
            </w:pPr>
            <w:r>
              <w:rPr>
                <w:sz w:val="20"/>
              </w:rPr>
              <w:t>必要金額(見込)</w:t>
            </w:r>
          </w:p>
        </w:tc>
        <w:tc>
          <w:tcPr>
            <w:tcW w:w="76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41B218" w14:textId="398894B4" w:rsidR="005D1D0F" w:rsidRDefault="00E11EEE" w:rsidP="005D1D0F">
            <w:pPr>
              <w:wordWrap w:val="0"/>
              <w:jc w:val="right"/>
              <w:rPr>
                <w:rFonts w:hint="default"/>
              </w:rPr>
            </w:pPr>
            <w:r>
              <w:t>￥</w:t>
            </w:r>
            <w:r w:rsidR="005D1D0F">
              <w:t xml:space="preserve">　</w:t>
            </w:r>
            <w:r w:rsidR="005D1D0F">
              <w:rPr>
                <w:rFonts w:hint="default"/>
              </w:rPr>
              <w:t xml:space="preserve">　　　　　　　　　　　　　　　　　　　　　　　　</w:t>
            </w:r>
            <w:r w:rsidR="005D1D0F">
              <w:t xml:space="preserve"> </w:t>
            </w:r>
          </w:p>
        </w:tc>
      </w:tr>
    </w:tbl>
    <w:p w14:paraId="68AAC6C7" w14:textId="77777777" w:rsidR="005D1D0F" w:rsidRDefault="005D1D0F">
      <w:pPr>
        <w:spacing w:line="242" w:lineRule="exact"/>
        <w:rPr>
          <w:rFonts w:hint="default"/>
          <w:spacing w:val="-19"/>
        </w:rPr>
      </w:pPr>
    </w:p>
    <w:p w14:paraId="7A98AF1C" w14:textId="49C57D8E" w:rsidR="00C16F26" w:rsidRDefault="00C16F26">
      <w:pPr>
        <w:spacing w:line="242" w:lineRule="exact"/>
        <w:rPr>
          <w:rFonts w:hint="default"/>
        </w:rPr>
      </w:pPr>
    </w:p>
    <w:p w14:paraId="06FC664E" w14:textId="7938BE23" w:rsidR="00056AB1" w:rsidRDefault="005A1321" w:rsidP="0032069B">
      <w:pPr>
        <w:pStyle w:val="af3"/>
        <w:numPr>
          <w:ilvl w:val="0"/>
          <w:numId w:val="1"/>
        </w:numPr>
        <w:spacing w:line="242" w:lineRule="exact"/>
        <w:ind w:leftChars="0"/>
        <w:rPr>
          <w:rFonts w:hint="default"/>
          <w:b/>
          <w:bCs/>
          <w:color w:val="auto"/>
        </w:rPr>
      </w:pPr>
      <w:r w:rsidRPr="003C5D35">
        <w:rPr>
          <w:rFonts w:hint="default"/>
          <w:color w:val="auto"/>
        </w:rPr>
        <w:br w:type="page"/>
      </w:r>
      <w:r w:rsidR="004E6FB1" w:rsidRPr="003C5D35">
        <w:rPr>
          <w:b/>
          <w:bCs/>
          <w:color w:val="auto"/>
        </w:rPr>
        <w:lastRenderedPageBreak/>
        <w:t>地域内</w:t>
      </w:r>
      <w:r w:rsidR="00474B1E" w:rsidRPr="003C5D35">
        <w:rPr>
          <w:b/>
          <w:bCs/>
          <w:color w:val="auto"/>
        </w:rPr>
        <w:t>における女性農業者</w:t>
      </w:r>
      <w:r w:rsidR="001C5B52" w:rsidRPr="003C5D35">
        <w:rPr>
          <w:b/>
          <w:bCs/>
          <w:color w:val="auto"/>
        </w:rPr>
        <w:t>が抱える課題・実態</w:t>
      </w:r>
    </w:p>
    <w:p w14:paraId="24B1136B" w14:textId="0E04358C" w:rsidR="00FD2172" w:rsidRPr="00E5267C" w:rsidRDefault="00FD2172" w:rsidP="00664674">
      <w:pPr>
        <w:pStyle w:val="af3"/>
        <w:spacing w:line="242" w:lineRule="exact"/>
        <w:ind w:leftChars="0" w:left="720"/>
        <w:rPr>
          <w:rFonts w:hint="default"/>
          <w:color w:val="auto"/>
        </w:rPr>
      </w:pPr>
      <w:r>
        <w:rPr>
          <w:color w:val="auto"/>
        </w:rPr>
        <w:t>（</w:t>
      </w:r>
      <w:r w:rsidR="006A3CEB">
        <w:rPr>
          <w:color w:val="auto"/>
        </w:rPr>
        <w:t>女性農業者の現状・抱えている課題、</w:t>
      </w:r>
      <w:r w:rsidR="003429D2">
        <w:rPr>
          <w:color w:val="auto"/>
        </w:rPr>
        <w:t>現在気付いている地域農業</w:t>
      </w:r>
      <w:r w:rsidR="00CA5D66">
        <w:rPr>
          <w:color w:val="auto"/>
        </w:rPr>
        <w:t>内の</w:t>
      </w:r>
      <w:r w:rsidR="00FF34A9">
        <w:rPr>
          <w:color w:val="auto"/>
        </w:rPr>
        <w:t>ジェンダーギャップ</w:t>
      </w:r>
      <w:r w:rsidR="00CA5D66">
        <w:rPr>
          <w:color w:val="auto"/>
        </w:rPr>
        <w:t>（男女間格差</w:t>
      </w:r>
      <w:r w:rsidR="00664674">
        <w:rPr>
          <w:color w:val="auto"/>
        </w:rPr>
        <w:t>（</w:t>
      </w:r>
      <w:r w:rsidR="00876964">
        <w:rPr>
          <w:color w:val="auto"/>
        </w:rPr>
        <w:t>例：</w:t>
      </w:r>
      <w:r w:rsidR="00664674">
        <w:rPr>
          <w:color w:val="auto"/>
        </w:rPr>
        <w:t>生産部会や農業委員会に女性が皆無、</w:t>
      </w:r>
      <w:r w:rsidR="00876964">
        <w:rPr>
          <w:color w:val="auto"/>
        </w:rPr>
        <w:t>男女間で労働時間や賃金格差がある、等</w:t>
      </w:r>
      <w:r w:rsidR="00CA5D66" w:rsidRPr="00E5267C">
        <w:rPr>
          <w:color w:val="auto"/>
        </w:rPr>
        <w:t>）</w:t>
      </w:r>
      <w:r w:rsidR="00FF34A9" w:rsidRPr="00E5267C">
        <w:rPr>
          <w:color w:val="auto"/>
        </w:rPr>
        <w:t>やそれにより生じている弊害</w:t>
      </w:r>
      <w:r w:rsidR="00794ADB" w:rsidRPr="00E5267C">
        <w:rPr>
          <w:color w:val="auto"/>
        </w:rPr>
        <w:t>、課題や弊害</w:t>
      </w:r>
      <w:r w:rsidR="00261C66" w:rsidRPr="00E5267C">
        <w:rPr>
          <w:color w:val="auto"/>
        </w:rPr>
        <w:t>の</w:t>
      </w:r>
      <w:r w:rsidR="00794ADB" w:rsidRPr="00E5267C">
        <w:rPr>
          <w:color w:val="auto"/>
        </w:rPr>
        <w:t>解決</w:t>
      </w:r>
      <w:r w:rsidR="00DC5D08" w:rsidRPr="00E5267C">
        <w:rPr>
          <w:color w:val="auto"/>
        </w:rPr>
        <w:t>を阻むと想定される要因</w:t>
      </w:r>
      <w:r w:rsidR="00876964">
        <w:rPr>
          <w:color w:val="auto"/>
        </w:rPr>
        <w:t>（</w:t>
      </w:r>
      <w:r w:rsidR="005F14AE">
        <w:rPr>
          <w:color w:val="auto"/>
        </w:rPr>
        <w:t>例：慣習により女性が表舞台に立てない、等）</w:t>
      </w:r>
      <w:r w:rsidR="00DC5D08" w:rsidRPr="00E5267C">
        <w:rPr>
          <w:color w:val="auto"/>
        </w:rPr>
        <w:t>など、</w:t>
      </w:r>
      <w:r w:rsidR="00F26300" w:rsidRPr="00E5267C">
        <w:rPr>
          <w:color w:val="auto"/>
        </w:rPr>
        <w:t>地域農業における現状や課題についてご記述下さい。）</w:t>
      </w:r>
    </w:p>
    <w:p w14:paraId="593CCB21" w14:textId="77777777" w:rsidR="00FD2172" w:rsidRDefault="00FD2172" w:rsidP="003C5D35">
      <w:pPr>
        <w:pStyle w:val="af3"/>
        <w:spacing w:line="242" w:lineRule="exact"/>
        <w:ind w:leftChars="0" w:left="720"/>
        <w:rPr>
          <w:rFonts w:hint="default"/>
          <w:color w:val="auto"/>
        </w:rPr>
      </w:pPr>
    </w:p>
    <w:p w14:paraId="5B3AFBB8" w14:textId="5E0FDB00" w:rsidR="00FF50AF" w:rsidRPr="003C5D35" w:rsidRDefault="00FF50AF" w:rsidP="003C5D35">
      <w:pPr>
        <w:pStyle w:val="af3"/>
        <w:spacing w:line="242" w:lineRule="exact"/>
        <w:ind w:leftChars="0" w:left="720"/>
        <w:rPr>
          <w:rFonts w:hint="default"/>
          <w:b/>
          <w:bCs/>
          <w:color w:val="auto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056AB1" w14:paraId="63E06761" w14:textId="77777777" w:rsidTr="002357DF">
        <w:tc>
          <w:tcPr>
            <w:tcW w:w="9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A4641D" w14:textId="7763CA22" w:rsidR="004E6FB1" w:rsidRPr="003C5D35" w:rsidRDefault="004E6FB1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6CCBA7A6" w14:textId="77777777" w:rsidR="004E6FB1" w:rsidRDefault="004E6FB1" w:rsidP="002357DF">
            <w:pPr>
              <w:spacing w:line="242" w:lineRule="exact"/>
              <w:rPr>
                <w:rFonts w:hint="default"/>
                <w:b/>
                <w:bCs/>
                <w:sz w:val="20"/>
              </w:rPr>
            </w:pPr>
          </w:p>
          <w:p w14:paraId="71A801C5" w14:textId="77777777" w:rsidR="004E6FB1" w:rsidRDefault="004E6FB1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2E4C5D66" w14:textId="77777777" w:rsidR="00056AB1" w:rsidRDefault="00056AB1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12C5916A" w14:textId="77777777" w:rsidR="0032069B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3EC0CAAE" w14:textId="77777777" w:rsidR="0032069B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166FAB0F" w14:textId="77777777" w:rsidR="0032069B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21C97EBF" w14:textId="77777777" w:rsidR="0032069B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20A13D31" w14:textId="77777777" w:rsidR="0032069B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4A304B8B" w14:textId="77777777" w:rsidR="0032069B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36198447" w14:textId="77777777" w:rsidR="0032069B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  <w:p w14:paraId="4C18862E" w14:textId="77777777" w:rsidR="0032069B" w:rsidRPr="009116AA" w:rsidRDefault="0032069B" w:rsidP="002357DF">
            <w:pPr>
              <w:spacing w:line="242" w:lineRule="exact"/>
              <w:rPr>
                <w:rFonts w:hint="default"/>
                <w:sz w:val="20"/>
              </w:rPr>
            </w:pPr>
          </w:p>
        </w:tc>
      </w:tr>
    </w:tbl>
    <w:p w14:paraId="20C5628E" w14:textId="77777777" w:rsidR="00056AB1" w:rsidRDefault="00056AB1">
      <w:pPr>
        <w:spacing w:line="242" w:lineRule="exact"/>
        <w:rPr>
          <w:rFonts w:hint="default"/>
          <w:b/>
          <w:bCs/>
          <w:color w:val="auto"/>
        </w:rPr>
      </w:pPr>
    </w:p>
    <w:p w14:paraId="1440E573" w14:textId="77777777" w:rsidR="00056AB1" w:rsidRPr="00056AB1" w:rsidRDefault="00056AB1">
      <w:pPr>
        <w:spacing w:line="242" w:lineRule="exact"/>
        <w:rPr>
          <w:rFonts w:hint="default"/>
          <w:b/>
          <w:bCs/>
          <w:color w:val="auto"/>
        </w:rPr>
      </w:pPr>
    </w:p>
    <w:p w14:paraId="3CEFAEB3" w14:textId="7A1E49EC" w:rsidR="005A1321" w:rsidRPr="003C5D35" w:rsidRDefault="004E6FB1" w:rsidP="003C5D35">
      <w:pPr>
        <w:pStyle w:val="af3"/>
        <w:numPr>
          <w:ilvl w:val="0"/>
          <w:numId w:val="1"/>
        </w:numPr>
        <w:spacing w:line="242" w:lineRule="exact"/>
        <w:ind w:leftChars="0"/>
        <w:rPr>
          <w:rFonts w:hint="default"/>
          <w:b/>
          <w:szCs w:val="24"/>
        </w:rPr>
      </w:pPr>
      <w:r w:rsidRPr="003C5D35">
        <w:rPr>
          <w:b/>
          <w:szCs w:val="24"/>
        </w:rPr>
        <w:t>地域内ジェンダーギャップ解消に向けた</w:t>
      </w:r>
      <w:r w:rsidR="00F21AEE">
        <w:rPr>
          <w:b/>
          <w:szCs w:val="24"/>
        </w:rPr>
        <w:t>目標・</w:t>
      </w:r>
      <w:r w:rsidR="00947591" w:rsidRPr="003C5D35">
        <w:rPr>
          <w:b/>
          <w:szCs w:val="24"/>
        </w:rPr>
        <w:t>取組</w:t>
      </w:r>
      <w:r w:rsidR="00E11CA8" w:rsidRPr="003C5D35">
        <w:rPr>
          <w:b/>
          <w:szCs w:val="24"/>
        </w:rPr>
        <w:t>計画</w:t>
      </w:r>
      <w:r w:rsidR="00FF50AF">
        <w:rPr>
          <w:b/>
          <w:szCs w:val="24"/>
        </w:rPr>
        <w:t>案</w:t>
      </w:r>
    </w:p>
    <w:p w14:paraId="5E9893C2" w14:textId="75FB2989" w:rsidR="00947591" w:rsidRPr="003C5D35" w:rsidRDefault="00947591" w:rsidP="003C5D35">
      <w:pPr>
        <w:pStyle w:val="af3"/>
        <w:spacing w:line="242" w:lineRule="exact"/>
        <w:ind w:leftChars="0" w:left="720"/>
        <w:rPr>
          <w:rFonts w:hint="default"/>
          <w:spacing w:val="-19"/>
          <w:szCs w:val="24"/>
        </w:rPr>
      </w:pPr>
      <w:r>
        <w:rPr>
          <w:spacing w:val="-19"/>
          <w:szCs w:val="24"/>
        </w:rPr>
        <w:t>（</w:t>
      </w:r>
      <w:r w:rsidR="00F21AEE">
        <w:rPr>
          <w:spacing w:val="-19"/>
          <w:szCs w:val="24"/>
        </w:rPr>
        <w:t>現時点にお</w:t>
      </w:r>
      <w:r w:rsidR="006B4377">
        <w:rPr>
          <w:spacing w:val="-19"/>
          <w:szCs w:val="24"/>
        </w:rPr>
        <w:t>ける</w:t>
      </w:r>
      <w:r w:rsidR="00F21AEE">
        <w:rPr>
          <w:spacing w:val="-19"/>
          <w:szCs w:val="24"/>
        </w:rPr>
        <w:t>目標及び取り組みたい内容を自由に</w:t>
      </w:r>
      <w:r>
        <w:rPr>
          <w:spacing w:val="-19"/>
          <w:szCs w:val="24"/>
        </w:rPr>
        <w:t>ご記述下さい）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5A1321" w14:paraId="0228B5ED" w14:textId="77777777" w:rsidTr="000C67F3">
        <w:trPr>
          <w:trHeight w:val="7125"/>
        </w:trPr>
        <w:tc>
          <w:tcPr>
            <w:tcW w:w="9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60CDFF" w14:textId="24620C00" w:rsidR="00F21AEE" w:rsidRDefault="00F21AEE" w:rsidP="003C5D35">
            <w:pPr>
              <w:rPr>
                <w:rFonts w:hint="default"/>
              </w:rPr>
            </w:pPr>
            <w:r>
              <w:t>目標：</w:t>
            </w:r>
          </w:p>
          <w:p w14:paraId="16E57BBB" w14:textId="0BC776B6" w:rsidR="005A1321" w:rsidRDefault="006B4377">
            <w:pPr>
              <w:spacing w:line="242" w:lineRule="exact"/>
              <w:rPr>
                <w:rFonts w:hint="default"/>
                <w:sz w:val="20"/>
              </w:rPr>
            </w:pPr>
            <w:r w:rsidRPr="003C5D35">
              <w:rPr>
                <w:sz w:val="20"/>
              </w:rPr>
              <w:t>（</w:t>
            </w:r>
            <w:r w:rsidR="00FA5859">
              <w:rPr>
                <w:sz w:val="20"/>
              </w:rPr>
              <w:t>例：</w:t>
            </w:r>
            <w:r w:rsidR="00D834AB">
              <w:rPr>
                <w:sz w:val="20"/>
              </w:rPr>
              <w:t>〇年〇月に予定されている農業委員会</w:t>
            </w:r>
            <w:r w:rsidR="0046357B">
              <w:rPr>
                <w:sz w:val="20"/>
              </w:rPr>
              <w:t>の改選において</w:t>
            </w:r>
            <w:r w:rsidRPr="003C5D35">
              <w:rPr>
                <w:sz w:val="20"/>
              </w:rPr>
              <w:t>女性を</w:t>
            </w:r>
            <w:r w:rsidR="0046357B">
              <w:rPr>
                <w:sz w:val="20"/>
              </w:rPr>
              <w:t>〇名</w:t>
            </w:r>
            <w:r w:rsidRPr="003C5D35">
              <w:rPr>
                <w:sz w:val="20"/>
              </w:rPr>
              <w:t>登用したい</w:t>
            </w:r>
            <w:r w:rsidR="0046357B">
              <w:rPr>
                <w:sz w:val="20"/>
              </w:rPr>
              <w:t>、○○野菜部会の</w:t>
            </w:r>
            <w:r w:rsidR="00FA5859">
              <w:rPr>
                <w:sz w:val="20"/>
              </w:rPr>
              <w:t>メンバーの女性比率を上昇させたい、</w:t>
            </w:r>
            <w:r w:rsidR="00566A9F">
              <w:rPr>
                <w:sz w:val="20"/>
              </w:rPr>
              <w:t>女性が定着</w:t>
            </w:r>
            <w:r w:rsidR="00A414F6">
              <w:rPr>
                <w:sz w:val="20"/>
              </w:rPr>
              <w:t>し女性農業者の人口が増えるような</w:t>
            </w:r>
            <w:r w:rsidR="00EF7BF6">
              <w:rPr>
                <w:sz w:val="20"/>
              </w:rPr>
              <w:t>風通しのよい</w:t>
            </w:r>
            <w:r w:rsidR="00A414F6">
              <w:rPr>
                <w:sz w:val="20"/>
              </w:rPr>
              <w:t>地域農業を作りたい</w:t>
            </w:r>
            <w:r w:rsidR="00566A9F">
              <w:rPr>
                <w:sz w:val="20"/>
              </w:rPr>
              <w:t>、</w:t>
            </w:r>
            <w:r w:rsidR="00FA5859">
              <w:rPr>
                <w:sz w:val="20"/>
              </w:rPr>
              <w:t>等</w:t>
            </w:r>
            <w:r w:rsidRPr="003C5D35">
              <w:rPr>
                <w:sz w:val="20"/>
              </w:rPr>
              <w:t>）</w:t>
            </w:r>
          </w:p>
          <w:p w14:paraId="5B0B7073" w14:textId="77777777" w:rsidR="004E6FB1" w:rsidRDefault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6D648755" w14:textId="77777777" w:rsidR="004E6FB1" w:rsidRDefault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29C942DF" w14:textId="77777777" w:rsidR="00256A64" w:rsidRDefault="00256A64">
            <w:pPr>
              <w:spacing w:line="242" w:lineRule="exact"/>
              <w:rPr>
                <w:rFonts w:hint="default"/>
                <w:sz w:val="20"/>
              </w:rPr>
            </w:pPr>
          </w:p>
          <w:p w14:paraId="69F3E887" w14:textId="77777777" w:rsidR="00256A64" w:rsidRDefault="00256A64">
            <w:pPr>
              <w:spacing w:line="242" w:lineRule="exact"/>
              <w:rPr>
                <w:rFonts w:hint="default"/>
                <w:sz w:val="20"/>
              </w:rPr>
            </w:pPr>
          </w:p>
          <w:p w14:paraId="7951B8E4" w14:textId="77777777" w:rsidR="00256A64" w:rsidRDefault="00256A64">
            <w:pPr>
              <w:spacing w:line="242" w:lineRule="exact"/>
              <w:rPr>
                <w:rFonts w:hint="default"/>
                <w:sz w:val="20"/>
              </w:rPr>
            </w:pPr>
          </w:p>
          <w:p w14:paraId="0C9F9DB1" w14:textId="77777777" w:rsidR="00256A64" w:rsidRDefault="00256A64">
            <w:pPr>
              <w:spacing w:line="242" w:lineRule="exact"/>
              <w:rPr>
                <w:rFonts w:hint="default"/>
                <w:sz w:val="20"/>
              </w:rPr>
            </w:pPr>
          </w:p>
          <w:p w14:paraId="6F7D1FE6" w14:textId="77777777" w:rsidR="00256A64" w:rsidRDefault="00256A64">
            <w:pPr>
              <w:spacing w:line="242" w:lineRule="exact"/>
              <w:rPr>
                <w:rFonts w:hint="default"/>
                <w:sz w:val="20"/>
              </w:rPr>
            </w:pPr>
          </w:p>
          <w:p w14:paraId="55BC879D" w14:textId="77777777" w:rsidR="00256A64" w:rsidRPr="004E6FB1" w:rsidRDefault="00256A64">
            <w:pPr>
              <w:spacing w:line="242" w:lineRule="exact"/>
              <w:rPr>
                <w:rFonts w:hint="default"/>
                <w:sz w:val="20"/>
              </w:rPr>
            </w:pPr>
          </w:p>
          <w:p w14:paraId="0C302E9C" w14:textId="720A475A" w:rsidR="00385F9F" w:rsidRDefault="00697D03" w:rsidP="00385F9F">
            <w:pPr>
              <w:spacing w:line="242" w:lineRule="exact"/>
              <w:rPr>
                <w:rFonts w:hint="default"/>
                <w:sz w:val="20"/>
              </w:rPr>
            </w:pPr>
            <w:r>
              <w:rPr>
                <w:b/>
                <w:bCs/>
                <w:sz w:val="20"/>
              </w:rPr>
              <w:t>目標達成に向けた</w:t>
            </w:r>
            <w:r w:rsidR="002C7327">
              <w:rPr>
                <w:b/>
                <w:bCs/>
                <w:sz w:val="20"/>
              </w:rPr>
              <w:t>取組計画</w:t>
            </w:r>
            <w:r w:rsidR="00FF50AF">
              <w:rPr>
                <w:b/>
                <w:bCs/>
                <w:sz w:val="20"/>
              </w:rPr>
              <w:t>案</w:t>
            </w:r>
            <w:r w:rsidR="00FE3610">
              <w:rPr>
                <w:b/>
                <w:bCs/>
                <w:sz w:val="20"/>
              </w:rPr>
              <w:t>（</w:t>
            </w:r>
            <w:r w:rsidR="00FE3610">
              <w:rPr>
                <w:sz w:val="20"/>
              </w:rPr>
              <w:t>想定している時期も記載ください）</w:t>
            </w:r>
            <w:r w:rsidR="002C7327">
              <w:rPr>
                <w:b/>
                <w:bCs/>
                <w:sz w:val="20"/>
              </w:rPr>
              <w:t>：</w:t>
            </w:r>
            <w:r w:rsidR="00FE3610">
              <w:rPr>
                <w:rFonts w:hint="default"/>
                <w:sz w:val="20"/>
              </w:rPr>
              <w:t xml:space="preserve"> </w:t>
            </w:r>
          </w:p>
          <w:p w14:paraId="2349B86C" w14:textId="2F78D397" w:rsidR="002C7327" w:rsidRDefault="002C7327" w:rsidP="00A85476">
            <w:pPr>
              <w:spacing w:line="242" w:lineRule="exact"/>
              <w:rPr>
                <w:rFonts w:hint="default"/>
                <w:b/>
                <w:bCs/>
                <w:sz w:val="20"/>
              </w:rPr>
            </w:pPr>
          </w:p>
          <w:p w14:paraId="1DE4D951" w14:textId="5BCCA051" w:rsidR="00B94506" w:rsidRPr="003C5D35" w:rsidRDefault="002C7327" w:rsidP="003C5D35">
            <w:pPr>
              <w:spacing w:line="242" w:lineRule="exact"/>
              <w:rPr>
                <w:rFonts w:hint="default"/>
                <w:sz w:val="20"/>
              </w:rPr>
            </w:pPr>
            <w:r w:rsidRPr="003C5D35">
              <w:rPr>
                <w:sz w:val="20"/>
              </w:rPr>
              <w:t>（</w:t>
            </w:r>
            <w:r w:rsidR="00FA5859">
              <w:rPr>
                <w:sz w:val="20"/>
              </w:rPr>
              <w:t>例：</w:t>
            </w:r>
            <w:r w:rsidRPr="003C5D35">
              <w:rPr>
                <w:sz w:val="20"/>
              </w:rPr>
              <w:t>目標の</w:t>
            </w:r>
            <w:r w:rsidR="00441F1F">
              <w:rPr>
                <w:sz w:val="20"/>
              </w:rPr>
              <w:t>〇人の女性</w:t>
            </w:r>
            <w:r w:rsidR="005A742B">
              <w:rPr>
                <w:sz w:val="20"/>
              </w:rPr>
              <w:t>農業委員の</w:t>
            </w:r>
            <w:r w:rsidRPr="003C5D35">
              <w:rPr>
                <w:sz w:val="20"/>
              </w:rPr>
              <w:t>登用</w:t>
            </w:r>
            <w:r w:rsidR="00C26159">
              <w:rPr>
                <w:sz w:val="20"/>
              </w:rPr>
              <w:t>実現</w:t>
            </w:r>
            <w:r w:rsidRPr="003C5D35">
              <w:rPr>
                <w:sz w:val="20"/>
              </w:rPr>
              <w:t>に向けて、</w:t>
            </w:r>
            <w:r w:rsidR="00FE3610">
              <w:rPr>
                <w:sz w:val="20"/>
              </w:rPr>
              <w:t>●月頃から●月に</w:t>
            </w:r>
            <w:r w:rsidR="00572B59">
              <w:rPr>
                <w:sz w:val="20"/>
              </w:rPr>
              <w:t>合計●回の</w:t>
            </w:r>
            <w:r w:rsidR="00ED7159" w:rsidRPr="003C5D35">
              <w:rPr>
                <w:sz w:val="20"/>
              </w:rPr>
              <w:t>男性農業者に向けた</w:t>
            </w:r>
            <w:r w:rsidR="00441F1F">
              <w:rPr>
                <w:sz w:val="20"/>
              </w:rPr>
              <w:t>女性参画の</w:t>
            </w:r>
            <w:r w:rsidR="0053121C">
              <w:rPr>
                <w:sz w:val="20"/>
              </w:rPr>
              <w:t>理</w:t>
            </w:r>
            <w:r w:rsidR="00ED7159" w:rsidRPr="003C5D35">
              <w:rPr>
                <w:sz w:val="20"/>
              </w:rPr>
              <w:t>解促進の</w:t>
            </w:r>
            <w:r w:rsidR="00256A64" w:rsidRPr="003C5D35">
              <w:rPr>
                <w:sz w:val="20"/>
              </w:rPr>
              <w:t>会議を開催したい、</w:t>
            </w:r>
            <w:r w:rsidR="00572B59">
              <w:rPr>
                <w:sz w:val="20"/>
              </w:rPr>
              <w:t>●月頃に</w:t>
            </w:r>
            <w:r w:rsidR="000216D2">
              <w:rPr>
                <w:sz w:val="20"/>
              </w:rPr>
              <w:t>女性</w:t>
            </w:r>
            <w:r w:rsidR="00C26159">
              <w:rPr>
                <w:sz w:val="20"/>
              </w:rPr>
              <w:t>JA役員・</w:t>
            </w:r>
            <w:r w:rsidR="00CA5A08">
              <w:rPr>
                <w:sz w:val="20"/>
              </w:rPr>
              <w:t>農業委員</w:t>
            </w:r>
            <w:r w:rsidR="000216D2">
              <w:rPr>
                <w:sz w:val="20"/>
              </w:rPr>
              <w:t>登用の</w:t>
            </w:r>
            <w:r w:rsidR="00A85476" w:rsidRPr="00256A64">
              <w:rPr>
                <w:sz w:val="20"/>
              </w:rPr>
              <w:t>先進事例視察</w:t>
            </w:r>
            <w:r w:rsidR="000216D2">
              <w:rPr>
                <w:sz w:val="20"/>
              </w:rPr>
              <w:t>を行いたい</w:t>
            </w:r>
            <w:r w:rsidR="00A85476" w:rsidRPr="00256A64">
              <w:rPr>
                <w:sz w:val="20"/>
              </w:rPr>
              <w:t>、</w:t>
            </w:r>
            <w:r w:rsidR="00572B59">
              <w:rPr>
                <w:sz w:val="20"/>
              </w:rPr>
              <w:t>●月に</w:t>
            </w:r>
            <w:r w:rsidR="00CA5A08">
              <w:rPr>
                <w:sz w:val="20"/>
              </w:rPr>
              <w:t>地域の女性農業者の育成</w:t>
            </w:r>
            <w:r w:rsidR="006032F1">
              <w:rPr>
                <w:sz w:val="20"/>
              </w:rPr>
              <w:t>や登用の候補者を発掘すべく</w:t>
            </w:r>
            <w:r w:rsidR="00A85476" w:rsidRPr="00256A64">
              <w:rPr>
                <w:sz w:val="20"/>
              </w:rPr>
              <w:t>地域内女性農業者の表</w:t>
            </w:r>
            <w:r w:rsidR="00A85476">
              <w:rPr>
                <w:sz w:val="20"/>
              </w:rPr>
              <w:t>彰式典の実施など</w:t>
            </w:r>
            <w:r w:rsidR="00ED7159">
              <w:rPr>
                <w:sz w:val="20"/>
              </w:rPr>
              <w:t>に</w:t>
            </w:r>
            <w:r w:rsidR="00A85476">
              <w:rPr>
                <w:sz w:val="20"/>
              </w:rPr>
              <w:t>取り組んでみたい</w:t>
            </w:r>
            <w:r w:rsidR="006032F1">
              <w:rPr>
                <w:sz w:val="20"/>
              </w:rPr>
              <w:t>、等</w:t>
            </w:r>
            <w:r w:rsidR="00ED7159">
              <w:rPr>
                <w:sz w:val="20"/>
              </w:rPr>
              <w:t>）</w:t>
            </w:r>
          </w:p>
          <w:p w14:paraId="7F8B7869" w14:textId="167189CB" w:rsidR="00A85476" w:rsidRDefault="00A85476" w:rsidP="003C5D35">
            <w:pPr>
              <w:spacing w:line="242" w:lineRule="exact"/>
              <w:rPr>
                <w:rFonts w:hint="default"/>
                <w:sz w:val="20"/>
              </w:rPr>
            </w:pPr>
          </w:p>
          <w:p w14:paraId="2E0EEC25" w14:textId="77777777" w:rsidR="004E6FB1" w:rsidRDefault="004E6FB1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6D643C93" w14:textId="77777777" w:rsidR="004E6FB1" w:rsidRDefault="004E6FB1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658C5366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2ABDC891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43B67358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2854E000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446B9EF3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026A62E5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13A712FF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1B9CC064" w14:textId="77777777" w:rsid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2EBDD392" w14:textId="77777777" w:rsidR="00557868" w:rsidRPr="00557868" w:rsidRDefault="00557868" w:rsidP="004E6FB1">
            <w:pPr>
              <w:spacing w:line="242" w:lineRule="exact"/>
              <w:rPr>
                <w:rFonts w:hint="default"/>
                <w:sz w:val="20"/>
              </w:rPr>
            </w:pPr>
          </w:p>
          <w:p w14:paraId="59497617" w14:textId="77777777" w:rsidR="00E11CA8" w:rsidRPr="004E6FB1" w:rsidRDefault="00E11CA8" w:rsidP="00E11CA8">
            <w:pPr>
              <w:spacing w:line="242" w:lineRule="exact"/>
              <w:rPr>
                <w:rFonts w:hint="default"/>
                <w:sz w:val="20"/>
              </w:rPr>
            </w:pPr>
          </w:p>
          <w:p w14:paraId="740BC245" w14:textId="44C76478" w:rsidR="009116AA" w:rsidRPr="009116AA" w:rsidRDefault="009116AA" w:rsidP="009116AA">
            <w:pPr>
              <w:spacing w:line="242" w:lineRule="exact"/>
              <w:rPr>
                <w:rFonts w:hint="default"/>
                <w:sz w:val="20"/>
              </w:rPr>
            </w:pPr>
          </w:p>
        </w:tc>
      </w:tr>
    </w:tbl>
    <w:p w14:paraId="062258E0" w14:textId="6563A694" w:rsidR="005A1321" w:rsidRDefault="005A1321">
      <w:pPr>
        <w:spacing w:line="242" w:lineRule="exact"/>
        <w:rPr>
          <w:rFonts w:hint="default"/>
        </w:rPr>
      </w:pPr>
      <w:r>
        <w:rPr>
          <w:color w:val="auto"/>
        </w:rPr>
        <w:br w:type="page"/>
      </w:r>
    </w:p>
    <w:tbl>
      <w:tblPr>
        <w:tblW w:w="0" w:type="auto"/>
        <w:tblInd w:w="3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</w:tblGrid>
      <w:tr w:rsidR="005A1321" w14:paraId="2C487146" w14:textId="77777777">
        <w:tc>
          <w:tcPr>
            <w:tcW w:w="2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B837FA" w14:textId="081B792C" w:rsidR="005A1321" w:rsidRPr="00C16F26" w:rsidRDefault="000C67F3" w:rsidP="00C16F26">
            <w:pPr>
              <w:jc w:val="center"/>
              <w:rPr>
                <w:rFonts w:hint="default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見込費用明細</w:t>
            </w:r>
          </w:p>
        </w:tc>
      </w:tr>
    </w:tbl>
    <w:p w14:paraId="722E6338" w14:textId="028503BE" w:rsidR="005A1321" w:rsidRDefault="005A1321" w:rsidP="004672CA">
      <w:pPr>
        <w:spacing w:line="260" w:lineRule="exact"/>
        <w:rPr>
          <w:rFonts w:hint="default"/>
        </w:rPr>
      </w:pPr>
      <w:r>
        <w:rPr>
          <w:b/>
        </w:rPr>
        <w:t xml:space="preserve">　　　　　　　　　　　　　　　　　　　　　　　　</w:t>
      </w:r>
    </w:p>
    <w:p w14:paraId="78A13E8C" w14:textId="2C8A22D6" w:rsidR="005A1321" w:rsidRDefault="005A1321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　　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5"/>
        <w:gridCol w:w="2410"/>
      </w:tblGrid>
      <w:tr w:rsidR="00F55887" w14:paraId="48863616" w14:textId="77777777" w:rsidTr="00D33D7B"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96D94" w14:textId="0CA715D4" w:rsidR="00F55887" w:rsidRDefault="00F55887" w:rsidP="00C16F26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内　訳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DB630" w14:textId="587B3B61" w:rsidR="00F55887" w:rsidRDefault="00F55887" w:rsidP="00D33D7B">
            <w:pPr>
              <w:ind w:firstLineChars="200" w:firstLine="402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 w:rsidR="00D33D7B">
              <w:rPr>
                <w:sz w:val="20"/>
              </w:rPr>
              <w:t xml:space="preserve">　</w:t>
            </w:r>
            <w:r w:rsidR="00432ED0">
              <w:rPr>
                <w:sz w:val="20"/>
              </w:rPr>
              <w:t>金額</w:t>
            </w:r>
          </w:p>
        </w:tc>
      </w:tr>
      <w:tr w:rsidR="00F55887" w14:paraId="5399021D" w14:textId="77777777" w:rsidTr="00D33D7B">
        <w:trPr>
          <w:trHeight w:val="387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5C807" w14:textId="4788FF36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78CCF" w14:textId="04B7D0D4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sz w:val="20"/>
              </w:rPr>
              <w:t>0</w:t>
            </w:r>
          </w:p>
        </w:tc>
      </w:tr>
      <w:tr w:rsidR="00F55887" w14:paraId="333D69FB" w14:textId="77777777" w:rsidTr="00D33D7B">
        <w:trPr>
          <w:trHeight w:val="393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5EA0F" w14:textId="23B0839C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1264D" w14:textId="053B528F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rFonts w:hint="default"/>
                <w:sz w:val="20"/>
              </w:rPr>
              <w:t>0</w:t>
            </w:r>
          </w:p>
        </w:tc>
      </w:tr>
      <w:tr w:rsidR="00F55887" w14:paraId="4187BBE4" w14:textId="77777777" w:rsidTr="00D33D7B">
        <w:trPr>
          <w:trHeight w:val="414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9CF14" w14:textId="441A7BE6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A1266" w14:textId="1459B06B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rFonts w:hint="default"/>
                <w:sz w:val="20"/>
              </w:rPr>
              <w:t>0</w:t>
            </w:r>
          </w:p>
        </w:tc>
      </w:tr>
      <w:tr w:rsidR="00F55887" w14:paraId="22C1176E" w14:textId="77777777" w:rsidTr="00D33D7B">
        <w:trPr>
          <w:trHeight w:val="378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43E29" w14:textId="31630720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1906D" w14:textId="16CB8164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rFonts w:hint="default"/>
                <w:sz w:val="20"/>
              </w:rPr>
              <w:t>0</w:t>
            </w:r>
          </w:p>
        </w:tc>
      </w:tr>
      <w:tr w:rsidR="00F55887" w14:paraId="00C7BB75" w14:textId="77777777" w:rsidTr="00D33D7B">
        <w:trPr>
          <w:trHeight w:val="411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77DFC" w14:textId="796BEFD0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8F1EF" w14:textId="519A8B63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rFonts w:hint="default"/>
                <w:sz w:val="20"/>
              </w:rPr>
              <w:t>0</w:t>
            </w:r>
          </w:p>
        </w:tc>
      </w:tr>
      <w:tr w:rsidR="00F55887" w14:paraId="70470AAA" w14:textId="77777777" w:rsidTr="00D33D7B">
        <w:trPr>
          <w:trHeight w:val="389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756BC" w14:textId="63C43B1F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7590A" w14:textId="21923AD2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rFonts w:hint="default"/>
                <w:sz w:val="20"/>
              </w:rPr>
              <w:t>0</w:t>
            </w:r>
          </w:p>
        </w:tc>
      </w:tr>
      <w:tr w:rsidR="00F55887" w14:paraId="2438A5A4" w14:textId="77777777" w:rsidTr="00D33D7B">
        <w:trPr>
          <w:trHeight w:val="396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85B80" w14:textId="60E726CA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B1C82" w14:textId="77D3EFE7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sz w:val="20"/>
              </w:rPr>
              <w:t>0</w:t>
            </w:r>
          </w:p>
        </w:tc>
      </w:tr>
      <w:tr w:rsidR="00F55887" w14:paraId="7F666FF1" w14:textId="77777777" w:rsidTr="00D33D7B">
        <w:trPr>
          <w:trHeight w:val="401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68C3D" w14:textId="106019A8" w:rsidR="00F55887" w:rsidRPr="00E0679C" w:rsidRDefault="00F55887" w:rsidP="00E0679C">
            <w:pPr>
              <w:spacing w:line="240" w:lineRule="exac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ECA31" w14:textId="1C7D3FFB" w:rsidR="00F55887" w:rsidRPr="00E0679C" w:rsidRDefault="00F55887" w:rsidP="00E0679C">
            <w:pPr>
              <w:spacing w:line="240" w:lineRule="exact"/>
              <w:jc w:val="right"/>
              <w:rPr>
                <w:rFonts w:hint="default"/>
                <w:sz w:val="20"/>
              </w:rPr>
            </w:pPr>
            <w:r w:rsidRPr="00E0679C">
              <w:rPr>
                <w:rFonts w:hint="default"/>
                <w:sz w:val="20"/>
              </w:rPr>
              <w:t>0</w:t>
            </w:r>
          </w:p>
        </w:tc>
      </w:tr>
      <w:tr w:rsidR="00F55887" w14:paraId="328A728B" w14:textId="77777777" w:rsidTr="00D33D7B">
        <w:trPr>
          <w:trHeight w:val="393"/>
        </w:trPr>
        <w:tc>
          <w:tcPr>
            <w:tcW w:w="62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08793" w14:textId="4B739E4B" w:rsidR="00F55887" w:rsidRPr="00E0679C" w:rsidRDefault="00F55887" w:rsidP="00E0679C">
            <w:pPr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DD444" w14:textId="4360E7AE" w:rsidR="00F55887" w:rsidRPr="00E0679C" w:rsidRDefault="00F55887" w:rsidP="00E0679C">
            <w:pPr>
              <w:spacing w:line="240" w:lineRule="atLeast"/>
              <w:jc w:val="right"/>
              <w:rPr>
                <w:rFonts w:hint="default"/>
                <w:sz w:val="20"/>
              </w:rPr>
            </w:pPr>
            <w:r w:rsidRPr="00E0679C">
              <w:rPr>
                <w:rFonts w:hint="default"/>
                <w:sz w:val="20"/>
              </w:rPr>
              <w:t>0</w:t>
            </w:r>
          </w:p>
        </w:tc>
      </w:tr>
    </w:tbl>
    <w:p w14:paraId="6309A2EE" w14:textId="19803117" w:rsidR="00C15F43" w:rsidRDefault="00C15F43" w:rsidP="00614D00">
      <w:pPr>
        <w:spacing w:before="240" w:line="260" w:lineRule="exact"/>
        <w:rPr>
          <w:rFonts w:hint="default"/>
        </w:rPr>
      </w:pPr>
    </w:p>
    <w:sectPr w:rsidR="00C15F4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3ABC" w14:textId="77777777" w:rsidR="000774AB" w:rsidRDefault="000774A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6A2EFB" w14:textId="77777777" w:rsidR="000774AB" w:rsidRDefault="000774A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402F" w14:textId="77777777" w:rsidR="000774AB" w:rsidRDefault="000774A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4D57505" w14:textId="77777777" w:rsidR="000774AB" w:rsidRDefault="000774AB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44E5A"/>
    <w:multiLevelType w:val="hybridMultilevel"/>
    <w:tmpl w:val="14984E42"/>
    <w:lvl w:ilvl="0" w:tplc="AEB62B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20ECA5A">
      <w:start w:val="2"/>
      <w:numFmt w:val="bullet"/>
      <w:lvlText w:val="■"/>
      <w:lvlJc w:val="left"/>
      <w:pPr>
        <w:ind w:left="80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494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trackRevisions/>
  <w:defaultTabStop w:val="964"/>
  <w:hyphenationZone w:val="0"/>
  <w:drawingGridHorizontalSpacing w:val="425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style="mso-wrap-style:none" fillcolor="white">
      <v:fill color="white"/>
      <v:stroke weight=".5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34"/>
    <w:rsid w:val="00004F76"/>
    <w:rsid w:val="00010CEF"/>
    <w:rsid w:val="000216D2"/>
    <w:rsid w:val="00041B48"/>
    <w:rsid w:val="00045564"/>
    <w:rsid w:val="00056AB1"/>
    <w:rsid w:val="000573E6"/>
    <w:rsid w:val="00060102"/>
    <w:rsid w:val="0007005B"/>
    <w:rsid w:val="000728C0"/>
    <w:rsid w:val="00076227"/>
    <w:rsid w:val="000774AB"/>
    <w:rsid w:val="00091B44"/>
    <w:rsid w:val="000A445A"/>
    <w:rsid w:val="000B6DB7"/>
    <w:rsid w:val="000C67F3"/>
    <w:rsid w:val="000C6F35"/>
    <w:rsid w:val="000E0CA0"/>
    <w:rsid w:val="000E0CB8"/>
    <w:rsid w:val="000F3727"/>
    <w:rsid w:val="000F5A8F"/>
    <w:rsid w:val="00120D69"/>
    <w:rsid w:val="00136EB0"/>
    <w:rsid w:val="001419BC"/>
    <w:rsid w:val="0014282A"/>
    <w:rsid w:val="00155264"/>
    <w:rsid w:val="001626C0"/>
    <w:rsid w:val="00166944"/>
    <w:rsid w:val="00174325"/>
    <w:rsid w:val="00175F47"/>
    <w:rsid w:val="00196270"/>
    <w:rsid w:val="001C5B52"/>
    <w:rsid w:val="001D3EFE"/>
    <w:rsid w:val="001E7FCE"/>
    <w:rsid w:val="0020221F"/>
    <w:rsid w:val="00212455"/>
    <w:rsid w:val="00232E1C"/>
    <w:rsid w:val="00234455"/>
    <w:rsid w:val="002369C2"/>
    <w:rsid w:val="00241556"/>
    <w:rsid w:val="00256A64"/>
    <w:rsid w:val="00261C66"/>
    <w:rsid w:val="00275295"/>
    <w:rsid w:val="00283FA8"/>
    <w:rsid w:val="00285BBE"/>
    <w:rsid w:val="00285FB5"/>
    <w:rsid w:val="002A19E2"/>
    <w:rsid w:val="002A5550"/>
    <w:rsid w:val="002A5D7A"/>
    <w:rsid w:val="002A75A4"/>
    <w:rsid w:val="002C013B"/>
    <w:rsid w:val="002C2D23"/>
    <w:rsid w:val="002C7327"/>
    <w:rsid w:val="002D172C"/>
    <w:rsid w:val="002E4C86"/>
    <w:rsid w:val="003050C9"/>
    <w:rsid w:val="0030643D"/>
    <w:rsid w:val="0032069B"/>
    <w:rsid w:val="003429D2"/>
    <w:rsid w:val="0037189F"/>
    <w:rsid w:val="00385F9F"/>
    <w:rsid w:val="0039471A"/>
    <w:rsid w:val="0039636A"/>
    <w:rsid w:val="003A446F"/>
    <w:rsid w:val="003A478A"/>
    <w:rsid w:val="003A76D1"/>
    <w:rsid w:val="003C5D35"/>
    <w:rsid w:val="003D011F"/>
    <w:rsid w:val="003E41A3"/>
    <w:rsid w:val="003E4F86"/>
    <w:rsid w:val="003E7A4A"/>
    <w:rsid w:val="003F0733"/>
    <w:rsid w:val="00403A77"/>
    <w:rsid w:val="00416B75"/>
    <w:rsid w:val="00424BDC"/>
    <w:rsid w:val="00432ED0"/>
    <w:rsid w:val="00440960"/>
    <w:rsid w:val="00441F1F"/>
    <w:rsid w:val="004437E4"/>
    <w:rsid w:val="0046357B"/>
    <w:rsid w:val="0046410D"/>
    <w:rsid w:val="00465DCA"/>
    <w:rsid w:val="004672CA"/>
    <w:rsid w:val="00474B1E"/>
    <w:rsid w:val="004805DC"/>
    <w:rsid w:val="004830F1"/>
    <w:rsid w:val="00495A04"/>
    <w:rsid w:val="00497926"/>
    <w:rsid w:val="00497D6C"/>
    <w:rsid w:val="004A1A38"/>
    <w:rsid w:val="004C26C9"/>
    <w:rsid w:val="004E02F2"/>
    <w:rsid w:val="004E1885"/>
    <w:rsid w:val="004E6FB1"/>
    <w:rsid w:val="00502350"/>
    <w:rsid w:val="0051168E"/>
    <w:rsid w:val="005172D9"/>
    <w:rsid w:val="0052096A"/>
    <w:rsid w:val="005230BC"/>
    <w:rsid w:val="0053121C"/>
    <w:rsid w:val="00531EA0"/>
    <w:rsid w:val="005352DB"/>
    <w:rsid w:val="005402ED"/>
    <w:rsid w:val="005464C6"/>
    <w:rsid w:val="00551C26"/>
    <w:rsid w:val="00557868"/>
    <w:rsid w:val="00563483"/>
    <w:rsid w:val="00566A9F"/>
    <w:rsid w:val="00572B59"/>
    <w:rsid w:val="00577B17"/>
    <w:rsid w:val="005A1321"/>
    <w:rsid w:val="005A4207"/>
    <w:rsid w:val="005A742B"/>
    <w:rsid w:val="005B0AC6"/>
    <w:rsid w:val="005B6304"/>
    <w:rsid w:val="005D1D0F"/>
    <w:rsid w:val="005F0064"/>
    <w:rsid w:val="005F14AE"/>
    <w:rsid w:val="006007C7"/>
    <w:rsid w:val="006032F1"/>
    <w:rsid w:val="006113D3"/>
    <w:rsid w:val="00614D00"/>
    <w:rsid w:val="006257E4"/>
    <w:rsid w:val="006445B7"/>
    <w:rsid w:val="006477FB"/>
    <w:rsid w:val="006637C2"/>
    <w:rsid w:val="00664674"/>
    <w:rsid w:val="00665DAF"/>
    <w:rsid w:val="00667439"/>
    <w:rsid w:val="006902A8"/>
    <w:rsid w:val="00696569"/>
    <w:rsid w:val="00697D03"/>
    <w:rsid w:val="006A3CEB"/>
    <w:rsid w:val="006B02AB"/>
    <w:rsid w:val="006B4377"/>
    <w:rsid w:val="006C048A"/>
    <w:rsid w:val="006C3E7A"/>
    <w:rsid w:val="006D2373"/>
    <w:rsid w:val="006E0353"/>
    <w:rsid w:val="006E3A44"/>
    <w:rsid w:val="00700627"/>
    <w:rsid w:val="00712C99"/>
    <w:rsid w:val="00734CB0"/>
    <w:rsid w:val="00740CFB"/>
    <w:rsid w:val="0076685C"/>
    <w:rsid w:val="00794ADB"/>
    <w:rsid w:val="007A4267"/>
    <w:rsid w:val="007B1C22"/>
    <w:rsid w:val="007B41B9"/>
    <w:rsid w:val="007C0CA2"/>
    <w:rsid w:val="007D1A18"/>
    <w:rsid w:val="007D21DE"/>
    <w:rsid w:val="007D2621"/>
    <w:rsid w:val="007E1DBC"/>
    <w:rsid w:val="007E6E8A"/>
    <w:rsid w:val="007F5AF4"/>
    <w:rsid w:val="0080503C"/>
    <w:rsid w:val="00813DA5"/>
    <w:rsid w:val="00847804"/>
    <w:rsid w:val="0086577F"/>
    <w:rsid w:val="00870AB2"/>
    <w:rsid w:val="00876964"/>
    <w:rsid w:val="0088486E"/>
    <w:rsid w:val="00886BB3"/>
    <w:rsid w:val="00893874"/>
    <w:rsid w:val="008A6BDD"/>
    <w:rsid w:val="008B0BF5"/>
    <w:rsid w:val="008B203A"/>
    <w:rsid w:val="008B220D"/>
    <w:rsid w:val="008E0B03"/>
    <w:rsid w:val="008F691A"/>
    <w:rsid w:val="009078F3"/>
    <w:rsid w:val="00907A65"/>
    <w:rsid w:val="00911327"/>
    <w:rsid w:val="009116AA"/>
    <w:rsid w:val="0093290F"/>
    <w:rsid w:val="009367E0"/>
    <w:rsid w:val="00942EEA"/>
    <w:rsid w:val="00944C67"/>
    <w:rsid w:val="00946DB0"/>
    <w:rsid w:val="00947591"/>
    <w:rsid w:val="00956EEA"/>
    <w:rsid w:val="009A35C5"/>
    <w:rsid w:val="009B6D66"/>
    <w:rsid w:val="009F191F"/>
    <w:rsid w:val="00A01F5E"/>
    <w:rsid w:val="00A152DD"/>
    <w:rsid w:val="00A20F05"/>
    <w:rsid w:val="00A220FA"/>
    <w:rsid w:val="00A26247"/>
    <w:rsid w:val="00A30DCE"/>
    <w:rsid w:val="00A35683"/>
    <w:rsid w:val="00A414F6"/>
    <w:rsid w:val="00A444CA"/>
    <w:rsid w:val="00A57FD8"/>
    <w:rsid w:val="00A7316D"/>
    <w:rsid w:val="00A85476"/>
    <w:rsid w:val="00A87DF8"/>
    <w:rsid w:val="00AB7334"/>
    <w:rsid w:val="00AC3A21"/>
    <w:rsid w:val="00AD419C"/>
    <w:rsid w:val="00AF21BE"/>
    <w:rsid w:val="00AF4BA5"/>
    <w:rsid w:val="00B107FC"/>
    <w:rsid w:val="00B1413F"/>
    <w:rsid w:val="00B20159"/>
    <w:rsid w:val="00B26590"/>
    <w:rsid w:val="00B26B05"/>
    <w:rsid w:val="00B52524"/>
    <w:rsid w:val="00B55A94"/>
    <w:rsid w:val="00B613A4"/>
    <w:rsid w:val="00B62FA6"/>
    <w:rsid w:val="00B73DBD"/>
    <w:rsid w:val="00B775A2"/>
    <w:rsid w:val="00B92382"/>
    <w:rsid w:val="00B94506"/>
    <w:rsid w:val="00BA1AE6"/>
    <w:rsid w:val="00BA1E79"/>
    <w:rsid w:val="00BB7A62"/>
    <w:rsid w:val="00BD6FE9"/>
    <w:rsid w:val="00BF159F"/>
    <w:rsid w:val="00C15F43"/>
    <w:rsid w:val="00C16F26"/>
    <w:rsid w:val="00C221B5"/>
    <w:rsid w:val="00C26159"/>
    <w:rsid w:val="00C340D0"/>
    <w:rsid w:val="00C54330"/>
    <w:rsid w:val="00C55029"/>
    <w:rsid w:val="00C6567F"/>
    <w:rsid w:val="00C6657E"/>
    <w:rsid w:val="00C9141F"/>
    <w:rsid w:val="00CA4549"/>
    <w:rsid w:val="00CA5A08"/>
    <w:rsid w:val="00CA5D66"/>
    <w:rsid w:val="00CB2C03"/>
    <w:rsid w:val="00CD6710"/>
    <w:rsid w:val="00CE3D02"/>
    <w:rsid w:val="00D03B67"/>
    <w:rsid w:val="00D03DC1"/>
    <w:rsid w:val="00D051A8"/>
    <w:rsid w:val="00D11DFD"/>
    <w:rsid w:val="00D33D7B"/>
    <w:rsid w:val="00D44BCF"/>
    <w:rsid w:val="00D462E0"/>
    <w:rsid w:val="00D56B0A"/>
    <w:rsid w:val="00D834AB"/>
    <w:rsid w:val="00DA10D8"/>
    <w:rsid w:val="00DB2752"/>
    <w:rsid w:val="00DC3A39"/>
    <w:rsid w:val="00DC5D08"/>
    <w:rsid w:val="00DD1339"/>
    <w:rsid w:val="00DD168D"/>
    <w:rsid w:val="00DF3D5A"/>
    <w:rsid w:val="00DF746B"/>
    <w:rsid w:val="00E0336C"/>
    <w:rsid w:val="00E0679C"/>
    <w:rsid w:val="00E07B1C"/>
    <w:rsid w:val="00E11CA8"/>
    <w:rsid w:val="00E11EEE"/>
    <w:rsid w:val="00E24FE2"/>
    <w:rsid w:val="00E25EF8"/>
    <w:rsid w:val="00E265E8"/>
    <w:rsid w:val="00E33E84"/>
    <w:rsid w:val="00E34B83"/>
    <w:rsid w:val="00E35BF1"/>
    <w:rsid w:val="00E367C2"/>
    <w:rsid w:val="00E5267C"/>
    <w:rsid w:val="00E6302E"/>
    <w:rsid w:val="00E80F59"/>
    <w:rsid w:val="00EA63B1"/>
    <w:rsid w:val="00EA7C51"/>
    <w:rsid w:val="00EC378B"/>
    <w:rsid w:val="00EC6A1B"/>
    <w:rsid w:val="00ED7159"/>
    <w:rsid w:val="00EE4E96"/>
    <w:rsid w:val="00EE7258"/>
    <w:rsid w:val="00EF7BF6"/>
    <w:rsid w:val="00F0356C"/>
    <w:rsid w:val="00F21AEE"/>
    <w:rsid w:val="00F24972"/>
    <w:rsid w:val="00F26300"/>
    <w:rsid w:val="00F37F9F"/>
    <w:rsid w:val="00F53F1A"/>
    <w:rsid w:val="00F541E3"/>
    <w:rsid w:val="00F55887"/>
    <w:rsid w:val="00F57F70"/>
    <w:rsid w:val="00F652F0"/>
    <w:rsid w:val="00F6728A"/>
    <w:rsid w:val="00F902CC"/>
    <w:rsid w:val="00FA363F"/>
    <w:rsid w:val="00FA5859"/>
    <w:rsid w:val="00FA61F2"/>
    <w:rsid w:val="00FB4E84"/>
    <w:rsid w:val="00FC07E3"/>
    <w:rsid w:val="00FC773E"/>
    <w:rsid w:val="00FD0375"/>
    <w:rsid w:val="00FD2076"/>
    <w:rsid w:val="00FD2172"/>
    <w:rsid w:val="00FE2658"/>
    <w:rsid w:val="00FE3610"/>
    <w:rsid w:val="00FF34A9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7BB3B40"/>
  <w15:chartTrackingRefBased/>
  <w15:docId w15:val="{295F482C-4A89-412F-8C3C-18CC52EA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AB1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33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7334"/>
    <w:rPr>
      <w:rFonts w:ascii="Arial" w:eastAsia="ＭＳ ゴシック" w:hAnsi="Arial" w:cs="Times New Roman"/>
      <w:color w:val="000000"/>
      <w:sz w:val="18"/>
      <w:szCs w:val="18"/>
    </w:rPr>
  </w:style>
  <w:style w:type="character" w:styleId="a5">
    <w:name w:val="annotation reference"/>
    <w:uiPriority w:val="99"/>
    <w:semiHidden/>
    <w:unhideWhenUsed/>
    <w:rsid w:val="00AB733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AB7334"/>
    <w:pPr>
      <w:jc w:val="left"/>
    </w:pPr>
  </w:style>
  <w:style w:type="character" w:customStyle="1" w:styleId="a7">
    <w:name w:val="コメント文字列 (文字)"/>
    <w:link w:val="a6"/>
    <w:uiPriority w:val="99"/>
    <w:rsid w:val="00AB7334"/>
    <w:rPr>
      <w:color w:val="000000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33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AB7334"/>
    <w:rPr>
      <w:b/>
      <w:bCs/>
      <w:color w:val="000000"/>
      <w:sz w:val="24"/>
    </w:rPr>
  </w:style>
  <w:style w:type="paragraph" w:styleId="aa">
    <w:name w:val="No Spacing"/>
    <w:uiPriority w:val="1"/>
    <w:qFormat/>
    <w:rsid w:val="00AB7334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ab">
    <w:name w:val="header"/>
    <w:basedOn w:val="a"/>
    <w:link w:val="ac"/>
    <w:uiPriority w:val="99"/>
    <w:unhideWhenUsed/>
    <w:rsid w:val="00A152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152DD"/>
    <w:rPr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A152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A152DD"/>
    <w:rPr>
      <w:color w:val="000000"/>
      <w:sz w:val="24"/>
    </w:rPr>
  </w:style>
  <w:style w:type="character" w:styleId="af">
    <w:name w:val="Hyperlink"/>
    <w:basedOn w:val="a0"/>
    <w:uiPriority w:val="99"/>
    <w:unhideWhenUsed/>
    <w:rsid w:val="000F3727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F3727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FB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E80F59"/>
    <w:rPr>
      <w:rFonts w:hint="eastAsia"/>
      <w:color w:val="000000"/>
      <w:sz w:val="24"/>
    </w:rPr>
  </w:style>
  <w:style w:type="paragraph" w:styleId="af3">
    <w:name w:val="List Paragraph"/>
    <w:basedOn w:val="a"/>
    <w:uiPriority w:val="34"/>
    <w:qFormat/>
    <w:rsid w:val="003206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c21f254-7771-4174-b639-389dd0588e64">
      <Terms xmlns="http://schemas.microsoft.com/office/infopath/2007/PartnerControls"/>
    </lcf76f155ced4ddcb4097134ff3c332f>
    <_x4f5c__x6210__x65e5__x6642_ xmlns="1c21f254-7771-4174-b639-389dd0588e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876E377DEE6447BF46E200F196FBA1" ma:contentTypeVersion="17" ma:contentTypeDescription="新しいドキュメントを作成します。" ma:contentTypeScope="" ma:versionID="6c79ca9f6ee533aeb4aebba3241867b1">
  <xsd:schema xmlns:xsd="http://www.w3.org/2001/XMLSchema" xmlns:xs="http://www.w3.org/2001/XMLSchema" xmlns:p="http://schemas.microsoft.com/office/2006/metadata/properties" xmlns:ns2="1c21f254-7771-4174-b639-389dd0588e64" xmlns:ns3="85ec59af-1a16-40a0-b163-384e34c79a5c" targetNamespace="http://schemas.microsoft.com/office/2006/metadata/properties" ma:root="true" ma:fieldsID="b4563b8cf2b3c642f65ca948feb50c5d" ns2:_="" ns3:_="">
    <xsd:import namespace="1c21f254-7771-4174-b639-389dd0588e6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1f254-7771-4174-b639-389dd0588e6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AF9F0-90EA-46C0-B7E5-095E3B34C6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FFD36-5E8D-425C-B954-94A297134AD8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1c21f254-7771-4174-b639-389dd0588e64"/>
  </ds:schemaRefs>
</ds:datastoreItem>
</file>

<file path=customXml/itemProps3.xml><?xml version="1.0" encoding="utf-8"?>
<ds:datastoreItem xmlns:ds="http://schemas.openxmlformats.org/officeDocument/2006/customXml" ds:itemID="{9DA1142A-018E-4ADD-A756-A7AFC3B56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06427-CE99-4408-AC8F-7B17971A6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1f254-7771-4174-b639-389dd0588e64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　勇人</dc:creator>
  <cp:keywords/>
  <cp:lastModifiedBy>徳田　勇人</cp:lastModifiedBy>
  <cp:revision>3</cp:revision>
  <cp:lastPrinted>2026-06-09T02:20:00Z</cp:lastPrinted>
  <dcterms:created xsi:type="dcterms:W3CDTF">2026-06-10T22:58:00Z</dcterms:created>
  <dcterms:modified xsi:type="dcterms:W3CDTF">2026-06-10T23:31:00Z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0x01010050876E377DEE6447BF46E200F196FBA1</vt:lpwstr>
  </property>
  <property fmtid="{D5CDD505-2E9C-101B-9397-08002B2CF9AE}" pid="4" name="docLang">
    <vt:lpwstr>ja</vt:lpwstr>
  </property>
</Properties>
</file>